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92AC2" w:rsidR="00F160D8" w:rsidRDefault="00A33E8C" w14:paraId="7565F047" w14:textId="77777777">
      <w:pPr>
        <w:rPr>
          <w:rFonts w:ascii="Nunito" w:hAnsi="Nunito" w:eastAsia="Nunito" w:cs="Nunito"/>
          <w:b/>
          <w:smallCaps/>
          <w:sz w:val="36"/>
          <w:szCs w:val="36"/>
        </w:rPr>
      </w:pPr>
      <w:r w:rsidRPr="00992AC2">
        <w:rPr>
          <w:rFonts w:ascii="Nunito" w:hAnsi="Nunito" w:eastAsia="Nunito" w:cs="Nunito"/>
          <w:b/>
          <w:smallCaps/>
          <w:sz w:val="36"/>
          <w:szCs w:val="36"/>
        </w:rPr>
        <w:t>Quiet Time</w:t>
      </w:r>
    </w:p>
    <w:p w:rsidRPr="00992AC2" w:rsidR="00F160D8" w:rsidRDefault="00A33E8C" w14:paraId="62BFC203" w14:textId="77777777">
      <w:pPr>
        <w:rPr>
          <w:rFonts w:ascii="Nunito" w:hAnsi="Nunito" w:eastAsia="Nunito" w:cs="Nunito"/>
          <w:sz w:val="28"/>
          <w:szCs w:val="28"/>
        </w:rPr>
      </w:pPr>
      <w:r w:rsidRPr="00992AC2">
        <w:rPr>
          <w:rFonts w:ascii="Nunito" w:hAnsi="Nunito" w:eastAsia="Nunito" w:cs="Nunito"/>
          <w:i/>
          <w:sz w:val="28"/>
          <w:szCs w:val="28"/>
        </w:rPr>
        <w:t>Prepared by Julietta Sorensen Kass</w:t>
      </w:r>
      <w:r w:rsidRPr="00992AC2">
        <w:rPr>
          <w:rFonts w:ascii="Nunito" w:hAnsi="Nunito" w:eastAsia="Nunito" w:cs="Nunito"/>
          <w:sz w:val="28"/>
          <w:szCs w:val="28"/>
        </w:rPr>
        <w:t xml:space="preserve"> | </w:t>
      </w:r>
      <w:r w:rsidRPr="00992AC2">
        <w:rPr>
          <w:rFonts w:ascii="Nunito" w:hAnsi="Nunito" w:eastAsia="Nunito" w:cs="Nunito"/>
          <w:i/>
          <w:sz w:val="28"/>
          <w:szCs w:val="28"/>
        </w:rPr>
        <w:t>10-15 min</w:t>
      </w:r>
      <w:r w:rsidRPr="00992AC2">
        <w:rPr>
          <w:rFonts w:ascii="Nunito" w:hAnsi="Nunito" w:eastAsia="Nunito" w:cs="Nunito"/>
          <w:sz w:val="28"/>
          <w:szCs w:val="28"/>
        </w:rPr>
        <w:t xml:space="preserve"> |</w:t>
      </w:r>
    </w:p>
    <w:p w:rsidRPr="00992AC2" w:rsidR="00F160D8" w:rsidRDefault="00F160D8" w14:paraId="7182CE6B" w14:textId="77777777">
      <w:pPr>
        <w:spacing w:after="240"/>
        <w:rPr>
          <w:rFonts w:ascii="Nunito" w:hAnsi="Nunito" w:eastAsia="Nunito" w:cs="Nunito"/>
          <w:b/>
          <w:sz w:val="28"/>
          <w:szCs w:val="28"/>
        </w:rPr>
      </w:pPr>
    </w:p>
    <w:p w:rsidRPr="00992AC2" w:rsidR="00F160D8" w:rsidRDefault="00A33E8C" w14:paraId="4235DD33" w14:textId="77777777">
      <w:pPr>
        <w:spacing w:after="240"/>
        <w:rPr>
          <w:rFonts w:ascii="Nunito" w:hAnsi="Nunito" w:eastAsia="Nunito" w:cs="Nunito"/>
          <w:b/>
          <w:sz w:val="28"/>
          <w:szCs w:val="28"/>
        </w:rPr>
      </w:pPr>
      <w:r w:rsidRPr="00992AC2">
        <w:rPr>
          <w:rFonts w:ascii="Nunito" w:hAnsi="Nunito" w:eastAsia="Nunito" w:cs="Nunito"/>
          <w:b/>
          <w:sz w:val="28"/>
          <w:szCs w:val="28"/>
        </w:rPr>
        <w:t>OVERVI</w:t>
      </w:r>
      <w:bookmarkStart w:name="_GoBack" w:id="0"/>
      <w:bookmarkEnd w:id="0"/>
      <w:r w:rsidRPr="00992AC2">
        <w:rPr>
          <w:rFonts w:ascii="Nunito" w:hAnsi="Nunito" w:eastAsia="Nunito" w:cs="Nunito"/>
          <w:b/>
          <w:sz w:val="28"/>
          <w:szCs w:val="28"/>
        </w:rPr>
        <w:t>EW</w:t>
      </w:r>
    </w:p>
    <w:p w:rsidRPr="00992AC2" w:rsidR="00F160D8" w:rsidRDefault="00A33E8C" w14:paraId="2773D0F6" w14:textId="77777777">
      <w:pPr>
        <w:rPr>
          <w:rFonts w:ascii="Nunito" w:hAnsi="Nunito" w:eastAsia="Nunito" w:cs="Nunito"/>
          <w:b/>
          <w:sz w:val="28"/>
          <w:szCs w:val="28"/>
        </w:rPr>
      </w:pPr>
      <w:r w:rsidRPr="00992AC2">
        <w:rPr>
          <w:rFonts w:ascii="Nunito" w:hAnsi="Nunito" w:eastAsia="Nunito" w:cs="Nunito"/>
          <w:b/>
          <w:sz w:val="28"/>
          <w:szCs w:val="28"/>
        </w:rPr>
        <w:t>Description</w:t>
      </w:r>
    </w:p>
    <w:p w:rsidRPr="00992AC2" w:rsidR="00F160D8" w:rsidRDefault="00A33E8C" w14:paraId="21242245" w14:textId="58926E19">
      <w:pPr>
        <w:rPr>
          <w:rFonts w:ascii="Nunito" w:hAnsi="Nunito" w:eastAsia="Nunito" w:cs="Nunito"/>
          <w:b/>
          <w:sz w:val="28"/>
          <w:szCs w:val="28"/>
        </w:rPr>
      </w:pPr>
      <w:r w:rsidRPr="00992AC2">
        <w:rPr>
          <w:rFonts w:ascii="Nunito" w:hAnsi="Nunito" w:eastAsia="Nunito" w:cs="Nunito"/>
          <w:sz w:val="28"/>
          <w:szCs w:val="28"/>
        </w:rPr>
        <w:t xml:space="preserve">Participants will be given an opportunity to rest beneath a tree and take time for </w:t>
      </w:r>
      <w:r w:rsidR="00992AC2">
        <w:rPr>
          <w:rFonts w:ascii="Nunito" w:hAnsi="Nunito" w:eastAsia="Nunito" w:cs="Nunito"/>
          <w:sz w:val="28"/>
          <w:szCs w:val="28"/>
        </w:rPr>
        <w:t xml:space="preserve">peace and </w:t>
      </w:r>
      <w:r w:rsidRPr="00992AC2">
        <w:rPr>
          <w:rFonts w:ascii="Nunito" w:hAnsi="Nunito" w:eastAsia="Nunito" w:cs="Nunito"/>
          <w:sz w:val="28"/>
          <w:szCs w:val="28"/>
        </w:rPr>
        <w:t xml:space="preserve">contemplation. </w:t>
      </w:r>
      <w:r w:rsidRPr="00992AC2">
        <w:rPr>
          <w:rFonts w:ascii="Nunito" w:hAnsi="Nunito" w:eastAsia="Nunito" w:cs="Nunito"/>
          <w:b/>
          <w:sz w:val="28"/>
          <w:szCs w:val="28"/>
        </w:rPr>
        <w:t xml:space="preserve"> </w:t>
      </w:r>
    </w:p>
    <w:p w:rsidRPr="00992AC2" w:rsidR="00F160D8" w:rsidRDefault="00A33E8C" w14:paraId="02436DB0" w14:textId="77777777">
      <w:pPr>
        <w:rPr>
          <w:rFonts w:ascii="Nunito" w:hAnsi="Nunito" w:eastAsia="Nunito" w:cs="Nunito"/>
          <w:sz w:val="28"/>
          <w:szCs w:val="28"/>
        </w:rPr>
      </w:pPr>
      <w:r w:rsidRPr="00992AC2">
        <w:rPr>
          <w:rFonts w:ascii="Nunito" w:hAnsi="Nunito" w:eastAsia="Nunito" w:cs="Nunito"/>
          <w:sz w:val="28"/>
          <w:szCs w:val="28"/>
        </w:rPr>
        <w:t xml:space="preserve"> </w:t>
      </w:r>
    </w:p>
    <w:p w:rsidRPr="00992AC2" w:rsidR="00F160D8" w:rsidRDefault="00A33E8C" w14:paraId="6FD3AA63" w14:textId="77777777">
      <w:pPr>
        <w:rPr>
          <w:rFonts w:ascii="Nunito" w:hAnsi="Nunito" w:eastAsia="Nunito" w:cs="Nunito"/>
          <w:b/>
          <w:sz w:val="28"/>
          <w:szCs w:val="28"/>
        </w:rPr>
      </w:pPr>
      <w:r w:rsidRPr="00992AC2">
        <w:rPr>
          <w:rFonts w:ascii="Nunito" w:hAnsi="Nunito" w:eastAsia="Nunito" w:cs="Nunito"/>
          <w:b/>
          <w:sz w:val="28"/>
          <w:szCs w:val="28"/>
        </w:rPr>
        <w:t>Learning Outcomes</w:t>
      </w:r>
    </w:p>
    <w:p w:rsidRPr="00992AC2" w:rsidR="00F160D8" w:rsidRDefault="00A33E8C" w14:paraId="263C93AD" w14:textId="77777777">
      <w:pPr>
        <w:numPr>
          <w:ilvl w:val="0"/>
          <w:numId w:val="2"/>
        </w:numPr>
        <w:rPr>
          <w:rFonts w:ascii="Nunito" w:hAnsi="Nunito" w:eastAsia="Nunito" w:cs="Nunito"/>
          <w:sz w:val="28"/>
          <w:szCs w:val="28"/>
        </w:rPr>
      </w:pPr>
      <w:r w:rsidRPr="00992AC2">
        <w:rPr>
          <w:rFonts w:ascii="Nunito" w:hAnsi="Nunito" w:eastAsia="Nunito" w:cs="Nunito"/>
          <w:sz w:val="28"/>
          <w:szCs w:val="28"/>
        </w:rPr>
        <w:t>Help participants experience the calming influence of urban trees</w:t>
      </w:r>
    </w:p>
    <w:p w:rsidRPr="00992AC2" w:rsidR="00F160D8" w:rsidRDefault="00A33E8C" w14:paraId="7CFA1A0D" w14:textId="77777777">
      <w:pPr>
        <w:numPr>
          <w:ilvl w:val="0"/>
          <w:numId w:val="2"/>
        </w:numPr>
        <w:rPr>
          <w:rFonts w:ascii="Nunito" w:hAnsi="Nunito" w:eastAsia="Nunito" w:cs="Nunito"/>
          <w:sz w:val="28"/>
          <w:szCs w:val="28"/>
        </w:rPr>
      </w:pPr>
      <w:r w:rsidRPr="00992AC2">
        <w:rPr>
          <w:rFonts w:ascii="Nunito" w:hAnsi="Nunito" w:eastAsia="Nunito" w:cs="Nunito"/>
          <w:sz w:val="28"/>
          <w:szCs w:val="28"/>
        </w:rPr>
        <w:t>Provide an opportunity for participants to internalize or reflect on lessons learned</w:t>
      </w:r>
    </w:p>
    <w:p w:rsidRPr="00992AC2" w:rsidR="00F160D8" w:rsidRDefault="00A33E8C" w14:paraId="21C66C7F" w14:textId="77777777">
      <w:pPr>
        <w:numPr>
          <w:ilvl w:val="0"/>
          <w:numId w:val="2"/>
        </w:numPr>
        <w:rPr>
          <w:rFonts w:ascii="Nunito" w:hAnsi="Nunito" w:eastAsia="Nunito" w:cs="Nunito"/>
          <w:sz w:val="28"/>
          <w:szCs w:val="28"/>
        </w:rPr>
      </w:pPr>
      <w:r w:rsidRPr="00992AC2">
        <w:rPr>
          <w:rFonts w:ascii="Nunito" w:hAnsi="Nunito" w:eastAsia="Nunito" w:cs="Nunito"/>
          <w:sz w:val="28"/>
          <w:szCs w:val="28"/>
        </w:rPr>
        <w:t xml:space="preserve">Introduce participants to the idea of meditative-like activities </w:t>
      </w:r>
    </w:p>
    <w:p w:rsidRPr="00992AC2" w:rsidR="00F160D8" w:rsidRDefault="00F160D8" w14:paraId="543CFCB5" w14:textId="77777777">
      <w:pPr>
        <w:ind w:left="1080" w:hanging="360"/>
        <w:rPr>
          <w:rFonts w:ascii="Nunito" w:hAnsi="Nunito" w:eastAsia="Nunito" w:cs="Nunito"/>
          <w:sz w:val="28"/>
          <w:szCs w:val="28"/>
        </w:rPr>
      </w:pPr>
    </w:p>
    <w:p w:rsidRPr="00992AC2" w:rsidR="00F160D8" w:rsidRDefault="00F160D8" w14:paraId="42B78AEA" w14:textId="77777777">
      <w:pPr>
        <w:ind w:left="1080" w:hanging="360"/>
        <w:rPr>
          <w:rFonts w:ascii="Nunito" w:hAnsi="Nunito" w:eastAsia="Nunito" w:cs="Nunito"/>
          <w:sz w:val="28"/>
          <w:szCs w:val="28"/>
        </w:rPr>
      </w:pPr>
    </w:p>
    <w:p w:rsidRPr="00992AC2" w:rsidR="00F160D8" w:rsidRDefault="00A33E8C" w14:paraId="165900B6" w14:textId="77777777">
      <w:pPr>
        <w:rPr>
          <w:rFonts w:ascii="Nunito" w:hAnsi="Nunito" w:eastAsia="Nunito" w:cs="Nunito"/>
          <w:b/>
          <w:i/>
          <w:sz w:val="28"/>
          <w:szCs w:val="28"/>
        </w:rPr>
      </w:pPr>
      <w:r w:rsidRPr="00992AC2">
        <w:rPr>
          <w:rFonts w:ascii="Nunito" w:hAnsi="Nunito" w:eastAsia="Nunito" w:cs="Nunito"/>
          <w:b/>
          <w:sz w:val="28"/>
          <w:szCs w:val="28"/>
        </w:rPr>
        <w:t xml:space="preserve">Outline </w:t>
      </w:r>
    </w:p>
    <w:p w:rsidRPr="00992AC2" w:rsidR="00F160D8" w:rsidRDefault="00A33E8C" w14:paraId="6F7D0774" w14:textId="77777777">
      <w:pPr>
        <w:numPr>
          <w:ilvl w:val="0"/>
          <w:numId w:val="3"/>
        </w:numPr>
        <w:rPr>
          <w:rFonts w:ascii="Nunito" w:hAnsi="Nunito" w:eastAsia="Nunito" w:cs="Nunito"/>
          <w:sz w:val="28"/>
          <w:szCs w:val="28"/>
        </w:rPr>
      </w:pPr>
      <w:r w:rsidRPr="00992AC2">
        <w:rPr>
          <w:rFonts w:ascii="Nunito" w:hAnsi="Nunito" w:eastAsia="Nunito" w:cs="Nunito"/>
          <w:sz w:val="28"/>
          <w:szCs w:val="28"/>
        </w:rPr>
        <w:t>Explanation (5 min)</w:t>
      </w:r>
    </w:p>
    <w:p w:rsidRPr="00992AC2" w:rsidR="00F160D8" w:rsidRDefault="00A33E8C" w14:paraId="2A93D5F8" w14:textId="77777777">
      <w:pPr>
        <w:numPr>
          <w:ilvl w:val="1"/>
          <w:numId w:val="3"/>
        </w:numPr>
        <w:rPr>
          <w:rFonts w:ascii="Nunito" w:hAnsi="Nunito" w:eastAsia="Nunito" w:cs="Nunito"/>
          <w:sz w:val="28"/>
          <w:szCs w:val="28"/>
        </w:rPr>
      </w:pPr>
      <w:r w:rsidRPr="00992AC2">
        <w:rPr>
          <w:rFonts w:ascii="Nunito" w:hAnsi="Nunito" w:eastAsia="Nunito" w:cs="Nunito"/>
          <w:sz w:val="28"/>
          <w:szCs w:val="28"/>
        </w:rPr>
        <w:t>Purpose</w:t>
      </w:r>
    </w:p>
    <w:p w:rsidRPr="00992AC2" w:rsidR="00F160D8" w:rsidRDefault="00A33E8C" w14:paraId="04844312" w14:textId="77777777">
      <w:pPr>
        <w:numPr>
          <w:ilvl w:val="1"/>
          <w:numId w:val="3"/>
        </w:numPr>
        <w:rPr>
          <w:rFonts w:ascii="Nunito" w:hAnsi="Nunito" w:eastAsia="Nunito" w:cs="Nunito"/>
          <w:sz w:val="28"/>
          <w:szCs w:val="28"/>
        </w:rPr>
      </w:pPr>
      <w:r w:rsidRPr="00992AC2">
        <w:rPr>
          <w:rFonts w:ascii="Nunito" w:hAnsi="Nunito" w:eastAsia="Nunito" w:cs="Nunito"/>
          <w:sz w:val="28"/>
          <w:szCs w:val="28"/>
        </w:rPr>
        <w:t>Expectations</w:t>
      </w:r>
    </w:p>
    <w:p w:rsidRPr="00992AC2" w:rsidR="00F160D8" w:rsidRDefault="00A33E8C" w14:paraId="610DB0F3" w14:textId="77777777">
      <w:pPr>
        <w:numPr>
          <w:ilvl w:val="1"/>
          <w:numId w:val="3"/>
        </w:numPr>
        <w:rPr>
          <w:rFonts w:ascii="Nunito" w:hAnsi="Nunito" w:eastAsia="Nunito" w:cs="Nunito"/>
          <w:sz w:val="28"/>
          <w:szCs w:val="28"/>
        </w:rPr>
      </w:pPr>
      <w:r w:rsidRPr="00992AC2">
        <w:rPr>
          <w:rFonts w:ascii="Nunito" w:hAnsi="Nunito" w:eastAsia="Nunito" w:cs="Nunito"/>
          <w:sz w:val="28"/>
          <w:szCs w:val="28"/>
        </w:rPr>
        <w:t>Breathing exercises (optional)</w:t>
      </w:r>
    </w:p>
    <w:p w:rsidRPr="00992AC2" w:rsidR="00F160D8" w:rsidRDefault="00A33E8C" w14:paraId="654A48F2" w14:textId="77777777">
      <w:pPr>
        <w:numPr>
          <w:ilvl w:val="1"/>
          <w:numId w:val="3"/>
        </w:numPr>
        <w:rPr>
          <w:rFonts w:ascii="Nunito" w:hAnsi="Nunito" w:eastAsia="Nunito" w:cs="Nunito"/>
          <w:sz w:val="28"/>
          <w:szCs w:val="28"/>
        </w:rPr>
      </w:pPr>
      <w:r w:rsidRPr="00992AC2">
        <w:rPr>
          <w:rFonts w:ascii="Nunito" w:hAnsi="Nunito" w:eastAsia="Nunito" w:cs="Nunito"/>
          <w:sz w:val="28"/>
          <w:szCs w:val="28"/>
        </w:rPr>
        <w:t xml:space="preserve">Variations </w:t>
      </w:r>
    </w:p>
    <w:p w:rsidRPr="00992AC2" w:rsidR="00F160D8" w:rsidRDefault="00A33E8C" w14:paraId="6DDD509D" w14:textId="77777777">
      <w:pPr>
        <w:numPr>
          <w:ilvl w:val="0"/>
          <w:numId w:val="3"/>
        </w:numPr>
        <w:rPr>
          <w:rFonts w:ascii="Nunito" w:hAnsi="Nunito" w:eastAsia="Nunito" w:cs="Nunito"/>
          <w:sz w:val="28"/>
          <w:szCs w:val="28"/>
        </w:rPr>
      </w:pPr>
      <w:r w:rsidRPr="00992AC2">
        <w:rPr>
          <w:rFonts w:ascii="Nunito" w:hAnsi="Nunito" w:eastAsia="Nunito" w:cs="Nunito"/>
          <w:sz w:val="28"/>
          <w:szCs w:val="28"/>
        </w:rPr>
        <w:t>Quiet Time (10 min)</w:t>
      </w:r>
    </w:p>
    <w:p w:rsidRPr="00992AC2" w:rsidR="00F160D8" w:rsidRDefault="00F160D8" w14:paraId="5E6A9C08" w14:textId="77777777">
      <w:pPr>
        <w:rPr>
          <w:rFonts w:ascii="Nunito" w:hAnsi="Nunito" w:eastAsia="Nunito" w:cs="Nunito"/>
          <w:sz w:val="28"/>
          <w:szCs w:val="28"/>
        </w:rPr>
      </w:pPr>
    </w:p>
    <w:p w:rsidRPr="00992AC2" w:rsidR="00F160D8" w:rsidRDefault="00F160D8" w14:paraId="3AF0C8A1" w14:textId="77777777">
      <w:pPr>
        <w:rPr>
          <w:rFonts w:ascii="Nunito" w:hAnsi="Nunito" w:eastAsia="Nunito" w:cs="Nunito"/>
          <w:sz w:val="28"/>
          <w:szCs w:val="28"/>
        </w:rPr>
      </w:pPr>
    </w:p>
    <w:p w:rsidRPr="00992AC2" w:rsidR="00F160D8" w:rsidRDefault="00A33E8C" w14:paraId="424DADA4" w14:textId="77777777">
      <w:pPr>
        <w:rPr>
          <w:rFonts w:ascii="Nunito" w:hAnsi="Nunito" w:eastAsia="Nunito" w:cs="Nunito"/>
          <w:b/>
          <w:sz w:val="28"/>
          <w:szCs w:val="28"/>
        </w:rPr>
      </w:pPr>
      <w:r w:rsidRPr="00992AC2">
        <w:rPr>
          <w:rFonts w:ascii="Nunito" w:hAnsi="Nunito" w:eastAsia="Nunito" w:cs="Nunito"/>
          <w:b/>
          <w:sz w:val="28"/>
          <w:szCs w:val="28"/>
        </w:rPr>
        <w:t>MATERIALS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992AC2" w:rsidR="00F160D8" w14:paraId="75C255DB" w14:textId="77777777">
        <w:tc>
          <w:tcPr>
            <w:tcW w:w="4680" w:type="dxa"/>
            <w:shd w:val="clear" w:color="auto" w:fill="auto"/>
            <w:tcMar>
              <w:top w:w="100" w:type="dxa"/>
              <w:left w:w="100" w:type="dxa"/>
              <w:bottom w:w="100" w:type="dxa"/>
              <w:right w:w="100" w:type="dxa"/>
            </w:tcMar>
          </w:tcPr>
          <w:p w:rsidRPr="00992AC2" w:rsidR="00F160D8" w:rsidRDefault="00A33E8C" w14:paraId="390B4EA9" w14:textId="77777777">
            <w:pPr>
              <w:widowControl w:val="0"/>
              <w:spacing w:line="240" w:lineRule="auto"/>
              <w:rPr>
                <w:rFonts w:ascii="Nunito" w:hAnsi="Nunito" w:eastAsia="Nunito" w:cs="Nunito"/>
                <w:b/>
                <w:sz w:val="28"/>
                <w:szCs w:val="28"/>
              </w:rPr>
            </w:pPr>
            <w:r w:rsidRPr="00992AC2">
              <w:rPr>
                <w:rFonts w:ascii="Nunito" w:hAnsi="Nunito" w:eastAsia="Nunito" w:cs="Nunito"/>
                <w:b/>
                <w:sz w:val="28"/>
                <w:szCs w:val="28"/>
              </w:rPr>
              <w:t>Item</w:t>
            </w:r>
          </w:p>
        </w:tc>
        <w:tc>
          <w:tcPr>
            <w:tcW w:w="4680" w:type="dxa"/>
            <w:shd w:val="clear" w:color="auto" w:fill="auto"/>
            <w:tcMar>
              <w:top w:w="100" w:type="dxa"/>
              <w:left w:w="100" w:type="dxa"/>
              <w:bottom w:w="100" w:type="dxa"/>
              <w:right w:w="100" w:type="dxa"/>
            </w:tcMar>
          </w:tcPr>
          <w:p w:rsidRPr="00992AC2" w:rsidR="00F160D8" w:rsidRDefault="00992AC2" w14:paraId="01D57A52" w14:textId="6F937CBA">
            <w:pPr>
              <w:widowControl w:val="0"/>
              <w:spacing w:line="240" w:lineRule="auto"/>
              <w:rPr>
                <w:rFonts w:ascii="Nunito" w:hAnsi="Nunito" w:eastAsia="Nunito" w:cs="Nunito"/>
                <w:sz w:val="28"/>
                <w:szCs w:val="28"/>
              </w:rPr>
            </w:pPr>
            <w:r>
              <w:rPr>
                <w:rFonts w:ascii="Nunito" w:hAnsi="Nunito" w:eastAsia="Nunito" w:cs="Nunito"/>
                <w:b/>
                <w:sz w:val="28"/>
                <w:szCs w:val="28"/>
              </w:rPr>
              <w:t>Quantity per participant</w:t>
            </w:r>
          </w:p>
        </w:tc>
      </w:tr>
      <w:tr w:rsidRPr="00992AC2" w:rsidR="00F160D8" w14:paraId="1BA2D1F1" w14:textId="77777777">
        <w:tc>
          <w:tcPr>
            <w:tcW w:w="4680" w:type="dxa"/>
            <w:shd w:val="clear" w:color="auto" w:fill="auto"/>
            <w:tcMar>
              <w:top w:w="100" w:type="dxa"/>
              <w:left w:w="100" w:type="dxa"/>
              <w:bottom w:w="100" w:type="dxa"/>
              <w:right w:w="100" w:type="dxa"/>
            </w:tcMar>
          </w:tcPr>
          <w:p w:rsidRPr="00992AC2" w:rsidR="00F160D8" w:rsidRDefault="00A33E8C" w14:paraId="3B64A9FF" w14:textId="77777777">
            <w:pPr>
              <w:rPr>
                <w:rFonts w:ascii="Nunito" w:hAnsi="Nunito" w:eastAsia="Nunito" w:cs="Nunito"/>
                <w:sz w:val="28"/>
                <w:szCs w:val="28"/>
              </w:rPr>
            </w:pPr>
            <w:r w:rsidRPr="00992AC2">
              <w:rPr>
                <w:rFonts w:ascii="Nunito" w:hAnsi="Nunito" w:eastAsia="Nunito" w:cs="Nunito"/>
                <w:sz w:val="28"/>
                <w:szCs w:val="28"/>
              </w:rPr>
              <w:t xml:space="preserve"> Journals, if desired</w:t>
            </w:r>
          </w:p>
        </w:tc>
        <w:tc>
          <w:tcPr>
            <w:tcW w:w="4680" w:type="dxa"/>
            <w:shd w:val="clear" w:color="auto" w:fill="auto"/>
            <w:tcMar>
              <w:top w:w="100" w:type="dxa"/>
              <w:left w:w="100" w:type="dxa"/>
              <w:bottom w:w="100" w:type="dxa"/>
              <w:right w:w="100" w:type="dxa"/>
            </w:tcMar>
          </w:tcPr>
          <w:p w:rsidRPr="00992AC2" w:rsidR="00F160D8" w:rsidRDefault="00A33E8C" w14:paraId="1FDA7AB9" w14:textId="77777777">
            <w:pPr>
              <w:widowControl w:val="0"/>
              <w:spacing w:line="240" w:lineRule="auto"/>
              <w:rPr>
                <w:rFonts w:ascii="Nunito" w:hAnsi="Nunito" w:eastAsia="Nunito" w:cs="Nunito"/>
                <w:sz w:val="28"/>
                <w:szCs w:val="28"/>
              </w:rPr>
            </w:pPr>
            <w:r w:rsidRPr="00992AC2">
              <w:rPr>
                <w:rFonts w:ascii="Nunito" w:hAnsi="Nunito" w:eastAsia="Nunito" w:cs="Nunito"/>
                <w:sz w:val="28"/>
                <w:szCs w:val="28"/>
              </w:rPr>
              <w:t>1</w:t>
            </w:r>
          </w:p>
        </w:tc>
      </w:tr>
      <w:tr w:rsidRPr="00992AC2" w:rsidR="00F160D8" w14:paraId="332D3121" w14:textId="77777777">
        <w:tc>
          <w:tcPr>
            <w:tcW w:w="4680" w:type="dxa"/>
            <w:shd w:val="clear" w:color="auto" w:fill="auto"/>
            <w:tcMar>
              <w:top w:w="100" w:type="dxa"/>
              <w:left w:w="100" w:type="dxa"/>
              <w:bottom w:w="100" w:type="dxa"/>
              <w:right w:w="100" w:type="dxa"/>
            </w:tcMar>
          </w:tcPr>
          <w:p w:rsidRPr="00992AC2" w:rsidR="00F160D8" w:rsidRDefault="00A33E8C" w14:paraId="505CD002" w14:textId="77777777">
            <w:pPr>
              <w:widowControl w:val="0"/>
              <w:spacing w:line="240" w:lineRule="auto"/>
              <w:rPr>
                <w:rFonts w:ascii="Nunito" w:hAnsi="Nunito" w:eastAsia="Nunito" w:cs="Nunito"/>
                <w:sz w:val="28"/>
                <w:szCs w:val="28"/>
              </w:rPr>
            </w:pPr>
            <w:r w:rsidRPr="00992AC2">
              <w:rPr>
                <w:rFonts w:ascii="Nunito" w:hAnsi="Nunito" w:eastAsia="Nunito" w:cs="Nunito"/>
                <w:sz w:val="28"/>
                <w:szCs w:val="28"/>
              </w:rPr>
              <w:t>Pens/Pencils</w:t>
            </w:r>
          </w:p>
        </w:tc>
        <w:tc>
          <w:tcPr>
            <w:tcW w:w="4680" w:type="dxa"/>
            <w:shd w:val="clear" w:color="auto" w:fill="auto"/>
            <w:tcMar>
              <w:top w:w="100" w:type="dxa"/>
              <w:left w:w="100" w:type="dxa"/>
              <w:bottom w:w="100" w:type="dxa"/>
              <w:right w:w="100" w:type="dxa"/>
            </w:tcMar>
          </w:tcPr>
          <w:p w:rsidRPr="00992AC2" w:rsidR="00F160D8" w:rsidRDefault="00A33E8C" w14:paraId="13A4C52E" w14:textId="77777777">
            <w:pPr>
              <w:widowControl w:val="0"/>
              <w:spacing w:line="240" w:lineRule="auto"/>
              <w:rPr>
                <w:rFonts w:ascii="Nunito" w:hAnsi="Nunito" w:eastAsia="Nunito" w:cs="Nunito"/>
                <w:sz w:val="28"/>
                <w:szCs w:val="28"/>
              </w:rPr>
            </w:pPr>
            <w:r w:rsidRPr="00992AC2">
              <w:rPr>
                <w:rFonts w:ascii="Nunito" w:hAnsi="Nunito" w:eastAsia="Nunito" w:cs="Nunito"/>
                <w:sz w:val="28"/>
                <w:szCs w:val="28"/>
              </w:rPr>
              <w:t>1</w:t>
            </w:r>
          </w:p>
        </w:tc>
      </w:tr>
      <w:tr w:rsidRPr="00992AC2" w:rsidR="00F160D8" w14:paraId="2E65BF08" w14:textId="77777777">
        <w:trPr>
          <w:trHeight w:val="360"/>
        </w:trPr>
        <w:tc>
          <w:tcPr>
            <w:tcW w:w="4680" w:type="dxa"/>
            <w:shd w:val="clear" w:color="auto" w:fill="auto"/>
            <w:tcMar>
              <w:top w:w="100" w:type="dxa"/>
              <w:left w:w="100" w:type="dxa"/>
              <w:bottom w:w="100" w:type="dxa"/>
              <w:right w:w="100" w:type="dxa"/>
            </w:tcMar>
          </w:tcPr>
          <w:p w:rsidRPr="00992AC2" w:rsidR="00F160D8" w:rsidRDefault="00A33E8C" w14:paraId="67C29A66" w14:textId="77777777">
            <w:pPr>
              <w:widowControl w:val="0"/>
              <w:spacing w:line="240" w:lineRule="auto"/>
              <w:rPr>
                <w:rFonts w:ascii="Nunito" w:hAnsi="Nunito" w:eastAsia="Nunito" w:cs="Nunito"/>
                <w:sz w:val="28"/>
                <w:szCs w:val="28"/>
              </w:rPr>
            </w:pPr>
            <w:r w:rsidRPr="00992AC2">
              <w:rPr>
                <w:rFonts w:ascii="Nunito" w:hAnsi="Nunito" w:eastAsia="Nunito" w:cs="Nunito"/>
                <w:sz w:val="28"/>
                <w:szCs w:val="28"/>
              </w:rPr>
              <w:t>Timer</w:t>
            </w:r>
          </w:p>
        </w:tc>
        <w:tc>
          <w:tcPr>
            <w:tcW w:w="4680" w:type="dxa"/>
            <w:shd w:val="clear" w:color="auto" w:fill="auto"/>
            <w:tcMar>
              <w:top w:w="100" w:type="dxa"/>
              <w:left w:w="100" w:type="dxa"/>
              <w:bottom w:w="100" w:type="dxa"/>
              <w:right w:w="100" w:type="dxa"/>
            </w:tcMar>
          </w:tcPr>
          <w:p w:rsidRPr="00992AC2" w:rsidR="00F160D8" w:rsidRDefault="00A33E8C" w14:paraId="2FAA2BF9" w14:textId="77777777">
            <w:pPr>
              <w:widowControl w:val="0"/>
              <w:spacing w:line="240" w:lineRule="auto"/>
              <w:rPr>
                <w:rFonts w:ascii="Nunito" w:hAnsi="Nunito" w:eastAsia="Nunito" w:cs="Nunito"/>
                <w:sz w:val="28"/>
                <w:szCs w:val="28"/>
              </w:rPr>
            </w:pPr>
            <w:r w:rsidRPr="00992AC2">
              <w:rPr>
                <w:rFonts w:ascii="Nunito" w:hAnsi="Nunito" w:eastAsia="Nunito" w:cs="Nunito"/>
                <w:sz w:val="28"/>
                <w:szCs w:val="28"/>
              </w:rPr>
              <w:t>1 for group</w:t>
            </w:r>
          </w:p>
        </w:tc>
      </w:tr>
    </w:tbl>
    <w:p w:rsidRPr="00992AC2" w:rsidR="00F160D8" w:rsidRDefault="00F160D8" w14:paraId="105E6C01" w14:textId="77777777">
      <w:pPr>
        <w:rPr>
          <w:rFonts w:ascii="Nunito" w:hAnsi="Nunito" w:eastAsia="Nunito" w:cs="Nunito"/>
          <w:b/>
          <w:sz w:val="28"/>
          <w:szCs w:val="28"/>
        </w:rPr>
      </w:pPr>
    </w:p>
    <w:p w:rsidRPr="00992AC2" w:rsidR="00F160D8" w:rsidRDefault="00F160D8" w14:paraId="11620A87" w14:textId="77777777">
      <w:pPr>
        <w:rPr>
          <w:rFonts w:ascii="Nunito" w:hAnsi="Nunito" w:eastAsia="Nunito" w:cs="Nunito"/>
          <w:b/>
          <w:sz w:val="28"/>
          <w:szCs w:val="28"/>
        </w:rPr>
      </w:pPr>
    </w:p>
    <w:p w:rsidRPr="00992AC2" w:rsidR="00F160D8" w:rsidRDefault="00A33E8C" w14:paraId="793A9E4D" w14:textId="77777777">
      <w:pPr>
        <w:rPr>
          <w:rFonts w:ascii="Nunito" w:hAnsi="Nunito" w:eastAsia="Nunito" w:cs="Nunito"/>
          <w:i/>
          <w:sz w:val="28"/>
          <w:szCs w:val="28"/>
        </w:rPr>
      </w:pPr>
      <w:r w:rsidRPr="00992AC2">
        <w:rPr>
          <w:rFonts w:ascii="Nunito" w:hAnsi="Nunito" w:eastAsia="Nunito" w:cs="Nunito"/>
          <w:b/>
          <w:sz w:val="28"/>
          <w:szCs w:val="28"/>
        </w:rPr>
        <w:lastRenderedPageBreak/>
        <w:t>LESSON PLAN &amp; PROCEDURE</w:t>
      </w:r>
      <w:r w:rsidRPr="00992AC2">
        <w:rPr>
          <w:rFonts w:ascii="Nunito" w:hAnsi="Nunito" w:eastAsia="Nunito" w:cs="Nunito"/>
          <w:i/>
          <w:sz w:val="28"/>
          <w:szCs w:val="28"/>
        </w:rPr>
        <w:t xml:space="preserve"> </w:t>
      </w:r>
    </w:p>
    <w:p w:rsidRPr="00992AC2" w:rsidR="00F160D8" w:rsidRDefault="00A33E8C" w14:paraId="58D7F831" w14:textId="77777777">
      <w:pPr>
        <w:rPr>
          <w:rFonts w:ascii="Nunito" w:hAnsi="Nunito" w:eastAsia="Nunito" w:cs="Nunito"/>
          <w:b/>
          <w:i/>
          <w:sz w:val="28"/>
          <w:szCs w:val="28"/>
        </w:rPr>
      </w:pPr>
      <w:r w:rsidRPr="00992AC2">
        <w:rPr>
          <w:rFonts w:ascii="Nunito" w:hAnsi="Nunito" w:eastAsia="Nunito" w:cs="Nunito"/>
          <w:b/>
          <w:sz w:val="28"/>
          <w:szCs w:val="28"/>
        </w:rPr>
        <w:t xml:space="preserve">Outline </w:t>
      </w:r>
    </w:p>
    <w:p w:rsidRPr="00992AC2" w:rsidR="00F160D8" w:rsidRDefault="00A33E8C" w14:paraId="70595254" w14:textId="77777777">
      <w:pPr>
        <w:numPr>
          <w:ilvl w:val="0"/>
          <w:numId w:val="3"/>
        </w:numPr>
        <w:rPr>
          <w:rFonts w:ascii="Nunito" w:hAnsi="Nunito" w:eastAsia="Nunito" w:cs="Nunito"/>
          <w:sz w:val="28"/>
          <w:szCs w:val="28"/>
        </w:rPr>
      </w:pPr>
      <w:r w:rsidRPr="00992AC2">
        <w:rPr>
          <w:rFonts w:ascii="Nunito" w:hAnsi="Nunito" w:eastAsia="Nunito" w:cs="Nunito"/>
          <w:sz w:val="28"/>
          <w:szCs w:val="28"/>
        </w:rPr>
        <w:t>Explanation (5-10 min)</w:t>
      </w:r>
    </w:p>
    <w:p w:rsidRPr="00992AC2" w:rsidR="00F160D8" w:rsidRDefault="00A33E8C" w14:paraId="2DB85B40" w14:textId="77777777">
      <w:pPr>
        <w:numPr>
          <w:ilvl w:val="1"/>
          <w:numId w:val="3"/>
        </w:numPr>
        <w:rPr>
          <w:rFonts w:ascii="Nunito" w:hAnsi="Nunito" w:eastAsia="Nunito" w:cs="Nunito"/>
          <w:sz w:val="28"/>
          <w:szCs w:val="28"/>
        </w:rPr>
      </w:pPr>
      <w:r w:rsidRPr="00992AC2">
        <w:rPr>
          <w:rFonts w:ascii="Nunito" w:hAnsi="Nunito" w:eastAsia="Nunito" w:cs="Nunito"/>
          <w:sz w:val="28"/>
          <w:szCs w:val="28"/>
        </w:rPr>
        <w:t>Purpose</w:t>
      </w:r>
    </w:p>
    <w:p w:rsidRPr="00992AC2" w:rsidR="00F160D8" w:rsidP="0E9CABA0" w:rsidRDefault="00A33E8C" w14:paraId="69D0C2FB" w14:textId="32B0E92F">
      <w:pPr>
        <w:pStyle w:val="ListParagraph"/>
        <w:numPr>
          <w:ilvl w:val="1"/>
          <w:numId w:val="4"/>
        </w:numPr>
        <w:rPr>
          <w:sz w:val="28"/>
          <w:szCs w:val="28"/>
        </w:rPr>
      </w:pPr>
      <w:r w:rsidRPr="0E9CABA0" w:rsidR="0E9CABA0">
        <w:rPr>
          <w:rFonts w:ascii="Nunito" w:hAnsi="Nunito" w:eastAsia="Nunito" w:cs="Nunito"/>
          <w:sz w:val="28"/>
          <w:szCs w:val="28"/>
        </w:rPr>
        <w:t>T</w:t>
      </w:r>
      <w:r w:rsidRPr="0E9CABA0" w:rsidR="0E9CABA0">
        <w:rPr>
          <w:rFonts w:ascii="Nunito" w:hAnsi="Nunito" w:eastAsia="Nunito" w:cs="Nunito"/>
          <w:sz w:val="28"/>
          <w:szCs w:val="28"/>
        </w:rPr>
        <w:t>o give participants a chance to experience trees from a different perspective and take time to appreciate the joys of being outside (nature is nature, even in the city!)</w:t>
      </w:r>
    </w:p>
    <w:p w:rsidRPr="00992AC2" w:rsidR="00F160D8" w:rsidP="0E9CABA0" w:rsidRDefault="00A33E8C" w14:paraId="2A39E311" w14:textId="05064DC1">
      <w:pPr>
        <w:pStyle w:val="ListParagraph"/>
        <w:numPr>
          <w:ilvl w:val="1"/>
          <w:numId w:val="4"/>
        </w:numPr>
        <w:rPr>
          <w:sz w:val="28"/>
          <w:szCs w:val="28"/>
        </w:rPr>
      </w:pPr>
      <w:r w:rsidRPr="0E9CABA0" w:rsidR="0E9CABA0">
        <w:rPr>
          <w:rFonts w:ascii="Nunito" w:hAnsi="Nunito" w:eastAsia="Nunito" w:cs="Nunito"/>
          <w:sz w:val="28"/>
          <w:szCs w:val="28"/>
        </w:rPr>
        <w:t xml:space="preserve">To give participants time for peace and reflection </w:t>
      </w:r>
    </w:p>
    <w:p w:rsidRPr="00992AC2" w:rsidR="00F160D8" w:rsidRDefault="00A33E8C" w14:paraId="09C8D42D" w14:textId="77777777">
      <w:pPr>
        <w:numPr>
          <w:ilvl w:val="1"/>
          <w:numId w:val="3"/>
        </w:numPr>
        <w:rPr>
          <w:rFonts w:ascii="Nunito" w:hAnsi="Nunito" w:eastAsia="Nunito" w:cs="Nunito"/>
          <w:sz w:val="28"/>
          <w:szCs w:val="28"/>
        </w:rPr>
      </w:pPr>
      <w:r w:rsidRPr="00992AC2">
        <w:rPr>
          <w:rFonts w:ascii="Nunito" w:hAnsi="Nunito" w:eastAsia="Nunito" w:cs="Nunito"/>
          <w:sz w:val="28"/>
          <w:szCs w:val="28"/>
        </w:rPr>
        <w:t>Expectations</w:t>
      </w:r>
    </w:p>
    <w:p w:rsidRPr="00992AC2" w:rsidR="00F160D8" w:rsidP="0E9CABA0" w:rsidRDefault="00A33E8C" w14:paraId="5BA6544B" w14:textId="6851CE99">
      <w:pPr>
        <w:pStyle w:val="ListParagraph"/>
        <w:numPr>
          <w:ilvl w:val="1"/>
          <w:numId w:val="5"/>
        </w:numPr>
        <w:rPr>
          <w:sz w:val="28"/>
          <w:szCs w:val="28"/>
        </w:rPr>
      </w:pPr>
      <w:r w:rsidRPr="0E9CABA0" w:rsidR="0E9CABA0">
        <w:rPr>
          <w:rFonts w:ascii="Nunito" w:hAnsi="Nunito" w:eastAsia="Nunito" w:cs="Nunito"/>
          <w:sz w:val="28"/>
          <w:szCs w:val="28"/>
        </w:rPr>
        <w:t>Participants will be given 10 minutes of calm, after which you will call them back</w:t>
      </w:r>
    </w:p>
    <w:p w:rsidRPr="00992AC2" w:rsidR="00F160D8" w:rsidP="0E9CABA0" w:rsidRDefault="00A33E8C" w14:paraId="41AE4331" w14:textId="66998691">
      <w:pPr>
        <w:pStyle w:val="ListParagraph"/>
        <w:numPr>
          <w:ilvl w:val="1"/>
          <w:numId w:val="5"/>
        </w:numPr>
        <w:rPr>
          <w:sz w:val="28"/>
          <w:szCs w:val="28"/>
        </w:rPr>
      </w:pPr>
      <w:r w:rsidRPr="0E9CABA0" w:rsidR="0E9CABA0">
        <w:rPr>
          <w:rFonts w:ascii="Nunito" w:hAnsi="Nunito" w:eastAsia="Nunito" w:cs="Nunito"/>
          <w:sz w:val="28"/>
          <w:szCs w:val="28"/>
        </w:rPr>
        <w:t>Set a physical boundary for how far they can go. Within this boundary, participants choose a tree, and sit or lie down under it. More than one person can be under the same tree, so long as they are on opposite sides. This is an “alone” activity</w:t>
      </w:r>
    </w:p>
    <w:p w:rsidRPr="00992AC2" w:rsidR="00F160D8" w:rsidP="0E9CABA0" w:rsidRDefault="00A33E8C" w14:paraId="48E3B4D4" w14:textId="1C622898">
      <w:pPr>
        <w:pStyle w:val="ListParagraph"/>
        <w:numPr>
          <w:ilvl w:val="1"/>
          <w:numId w:val="5"/>
        </w:numPr>
        <w:rPr>
          <w:sz w:val="28"/>
          <w:szCs w:val="28"/>
        </w:rPr>
      </w:pPr>
      <w:r w:rsidRPr="0E9CABA0" w:rsidR="0E9CABA0">
        <w:rPr>
          <w:rFonts w:ascii="Nunito" w:hAnsi="Nunito" w:eastAsia="Nunito" w:cs="Nunito"/>
          <w:sz w:val="28"/>
          <w:szCs w:val="28"/>
        </w:rPr>
        <w:t>No technology</w:t>
      </w:r>
      <w:r w:rsidRPr="0E9CABA0" w:rsidR="0E9CABA0">
        <w:rPr>
          <w:rFonts w:ascii="Nunito" w:hAnsi="Nunito" w:eastAsia="Nunito" w:cs="Nunito"/>
          <w:sz w:val="28"/>
          <w:szCs w:val="28"/>
        </w:rPr>
        <w:t xml:space="preserve"> allowed for this activity </w:t>
      </w:r>
    </w:p>
    <w:p w:rsidRPr="00992AC2" w:rsidR="00F160D8" w:rsidRDefault="00A33E8C" w14:paraId="629CF55E" w14:textId="540DFCC9">
      <w:pPr>
        <w:numPr>
          <w:ilvl w:val="1"/>
          <w:numId w:val="3"/>
        </w:numPr>
        <w:rPr>
          <w:rFonts w:ascii="Nunito" w:hAnsi="Nunito" w:eastAsia="Nunito" w:cs="Nunito"/>
          <w:sz w:val="28"/>
          <w:szCs w:val="28"/>
        </w:rPr>
      </w:pPr>
      <w:r w:rsidRPr="00992AC2">
        <w:rPr>
          <w:rFonts w:ascii="Nunito" w:hAnsi="Nunito" w:eastAsia="Nunito" w:cs="Nunito"/>
          <w:sz w:val="28"/>
          <w:szCs w:val="28"/>
        </w:rPr>
        <w:t>Breathing exercises</w:t>
      </w:r>
      <w:r w:rsidR="00992AC2">
        <w:rPr>
          <w:rFonts w:ascii="Nunito" w:hAnsi="Nunito" w:eastAsia="Nunito" w:cs="Nunito"/>
          <w:sz w:val="28"/>
          <w:szCs w:val="28"/>
        </w:rPr>
        <w:t>, see below</w:t>
      </w:r>
      <w:r w:rsidRPr="00992AC2">
        <w:rPr>
          <w:rFonts w:ascii="Nunito" w:hAnsi="Nunito" w:eastAsia="Nunito" w:cs="Nunito"/>
          <w:sz w:val="28"/>
          <w:szCs w:val="28"/>
        </w:rPr>
        <w:t xml:space="preserve"> (5 min)</w:t>
      </w:r>
    </w:p>
    <w:p w:rsidRPr="00992AC2" w:rsidR="00F160D8" w:rsidP="0E9CABA0" w:rsidRDefault="00A33E8C" w14:paraId="7067CB81" w14:textId="68A76E01">
      <w:pPr>
        <w:pStyle w:val="ListParagraph"/>
        <w:numPr>
          <w:ilvl w:val="1"/>
          <w:numId w:val="6"/>
        </w:numPr>
        <w:rPr>
          <w:sz w:val="28"/>
          <w:szCs w:val="28"/>
        </w:rPr>
      </w:pPr>
      <w:r w:rsidRPr="0E9CABA0" w:rsidR="0E9CABA0">
        <w:rPr>
          <w:rFonts w:ascii="Nunito" w:hAnsi="Nunito" w:eastAsia="Nunito" w:cs="Nunito"/>
          <w:sz w:val="28"/>
          <w:szCs w:val="28"/>
        </w:rPr>
        <w:t>Before starting, run through some breathing exercises (see below) as a group. You may wish to introduce just one exercise each time the activity is repeated. Encourage participants to try using these during their quiet time</w:t>
      </w:r>
    </w:p>
    <w:p w:rsidRPr="00992AC2" w:rsidR="00F160D8" w:rsidP="0E9CABA0" w:rsidRDefault="00A33E8C" w14:paraId="0D1A0582" w14:textId="18602F87">
      <w:pPr>
        <w:pStyle w:val="ListParagraph"/>
        <w:numPr>
          <w:ilvl w:val="1"/>
          <w:numId w:val="6"/>
        </w:numPr>
        <w:rPr>
          <w:sz w:val="28"/>
          <w:szCs w:val="28"/>
        </w:rPr>
      </w:pPr>
      <w:r w:rsidRPr="0E9CABA0" w:rsidR="0E9CABA0">
        <w:rPr>
          <w:rFonts w:ascii="Nunito" w:hAnsi="Nunito" w:eastAsia="Nunito" w:cs="Nunito"/>
          <w:sz w:val="28"/>
          <w:szCs w:val="28"/>
        </w:rPr>
        <w:t>Remind participants that one of the greatest benefits given to us by urban trees is cleaner air. Let’s breathe it in!</w:t>
      </w:r>
    </w:p>
    <w:p w:rsidRPr="00992AC2" w:rsidR="00F160D8" w:rsidRDefault="00A33E8C" w14:paraId="3A51FD61" w14:textId="77777777">
      <w:pPr>
        <w:numPr>
          <w:ilvl w:val="1"/>
          <w:numId w:val="3"/>
        </w:numPr>
        <w:rPr>
          <w:rFonts w:ascii="Nunito" w:hAnsi="Nunito" w:eastAsia="Nunito" w:cs="Nunito"/>
          <w:sz w:val="28"/>
          <w:szCs w:val="28"/>
        </w:rPr>
      </w:pPr>
      <w:r w:rsidRPr="00992AC2">
        <w:rPr>
          <w:rFonts w:ascii="Nunito" w:hAnsi="Nunito" w:eastAsia="Nunito" w:cs="Nunito"/>
          <w:sz w:val="28"/>
          <w:szCs w:val="28"/>
        </w:rPr>
        <w:t xml:space="preserve">Variations </w:t>
      </w:r>
    </w:p>
    <w:p w:rsidRPr="00B5574B" w:rsidR="00F160D8" w:rsidP="0E9CABA0" w:rsidRDefault="00A33E8C" w14:paraId="1A79164B" w14:textId="3351FEF5">
      <w:pPr>
        <w:pStyle w:val="ListParagraph"/>
        <w:numPr>
          <w:ilvl w:val="1"/>
          <w:numId w:val="7"/>
        </w:numPr>
        <w:rPr>
          <w:sz w:val="28"/>
          <w:szCs w:val="28"/>
        </w:rPr>
      </w:pPr>
      <w:r w:rsidRPr="0E9CABA0" w:rsidR="0E9CABA0">
        <w:rPr>
          <w:rFonts w:ascii="Nunito" w:hAnsi="Nunito" w:eastAsia="Nunito" w:cs="Nunito"/>
          <w:sz w:val="28"/>
          <w:szCs w:val="28"/>
        </w:rPr>
        <w:t>Eyes can be open or closed, and participants can move and wiggle as they please</w:t>
      </w:r>
    </w:p>
    <w:p w:rsidRPr="00B5574B" w:rsidR="00F160D8" w:rsidP="0E9CABA0" w:rsidRDefault="00A33E8C" w14:paraId="1AC36298" w14:textId="534F8CC7">
      <w:pPr>
        <w:pStyle w:val="ListParagraph"/>
        <w:numPr>
          <w:ilvl w:val="1"/>
          <w:numId w:val="7"/>
        </w:numPr>
        <w:rPr>
          <w:sz w:val="28"/>
          <w:szCs w:val="28"/>
        </w:rPr>
      </w:pPr>
      <w:r w:rsidRPr="0E9CABA0" w:rsidR="0E9CABA0">
        <w:rPr>
          <w:rFonts w:ascii="Nunito" w:hAnsi="Nunito" w:eastAsia="Nunito" w:cs="Nunito"/>
          <w:sz w:val="28"/>
          <w:szCs w:val="28"/>
        </w:rPr>
        <w:t>Some children may struggle with the idea of “not doing anything”. Encourage them to try, but if they are not going to be successful in this, suggest that they try the “</w:t>
      </w:r>
      <w:r w:rsidRPr="0E9CABA0" w:rsidR="0E9CABA0">
        <w:rPr>
          <w:rFonts w:ascii="Nunito" w:hAnsi="Nunito" w:cs="Cambria" w:cstheme="minorAscii"/>
          <w:noProof/>
          <w:sz w:val="28"/>
          <w:szCs w:val="28"/>
        </w:rPr>
        <w:t>On-your-own Activities</w:t>
      </w:r>
      <w:r w:rsidRPr="0E9CABA0" w:rsidR="0E9CABA0">
        <w:rPr>
          <w:rFonts w:ascii="Nunito" w:hAnsi="Nunito" w:eastAsia="Nunito" w:cs="Nunito"/>
          <w:sz w:val="28"/>
          <w:szCs w:val="28"/>
        </w:rPr>
        <w:t>” in their journals (pages 30-32)</w:t>
      </w:r>
    </w:p>
    <w:p w:rsidRPr="00B5574B" w:rsidR="00F160D8" w:rsidRDefault="00A33E8C" w14:paraId="54AA23FB" w14:textId="77777777">
      <w:pPr>
        <w:numPr>
          <w:ilvl w:val="0"/>
          <w:numId w:val="3"/>
        </w:numPr>
        <w:rPr>
          <w:rFonts w:ascii="Nunito" w:hAnsi="Nunito" w:eastAsia="Nunito" w:cs="Nunito"/>
          <w:sz w:val="28"/>
          <w:szCs w:val="28"/>
        </w:rPr>
      </w:pPr>
      <w:r w:rsidRPr="00B5574B">
        <w:rPr>
          <w:rFonts w:ascii="Nunito" w:hAnsi="Nunito" w:eastAsia="Nunito" w:cs="Nunito"/>
          <w:sz w:val="28"/>
          <w:szCs w:val="28"/>
        </w:rPr>
        <w:t>Quiet Time (10 min)</w:t>
      </w:r>
    </w:p>
    <w:p w:rsidRPr="00B5574B" w:rsidR="00F160D8" w:rsidRDefault="00F160D8" w14:paraId="1E3327F5" w14:textId="77777777">
      <w:pPr>
        <w:rPr>
          <w:rFonts w:ascii="Nunito" w:hAnsi="Nunito" w:eastAsia="Nunito" w:cs="Nunito"/>
          <w:sz w:val="28"/>
          <w:szCs w:val="28"/>
        </w:rPr>
      </w:pPr>
    </w:p>
    <w:p w:rsidR="00B5574B" w:rsidRDefault="00B5574B" w14:paraId="33CD25A4" w14:textId="77777777">
      <w:pPr>
        <w:rPr>
          <w:rFonts w:ascii="Nunito" w:hAnsi="Nunito" w:eastAsia="Nunito" w:cs="Nunito"/>
          <w:b/>
          <w:sz w:val="28"/>
          <w:szCs w:val="28"/>
        </w:rPr>
      </w:pPr>
      <w:r>
        <w:rPr>
          <w:rFonts w:ascii="Nunito" w:hAnsi="Nunito" w:eastAsia="Nunito" w:cs="Nunito"/>
          <w:b/>
          <w:sz w:val="28"/>
          <w:szCs w:val="28"/>
        </w:rPr>
        <w:br w:type="page"/>
      </w:r>
    </w:p>
    <w:p w:rsidRPr="00B5574B" w:rsidR="00F160D8" w:rsidRDefault="00992AC2" w14:paraId="2B909854" w14:textId="3ACF0A5B">
      <w:pPr>
        <w:rPr>
          <w:rFonts w:ascii="Nunito" w:hAnsi="Nunito" w:eastAsia="Nunito" w:cs="Nunito"/>
          <w:sz w:val="28"/>
          <w:szCs w:val="28"/>
        </w:rPr>
      </w:pPr>
      <w:r w:rsidRPr="00B5574B">
        <w:rPr>
          <w:rFonts w:ascii="Nunito" w:hAnsi="Nunito" w:eastAsia="Nunito" w:cs="Nunito"/>
          <w:b/>
          <w:sz w:val="28"/>
          <w:szCs w:val="28"/>
        </w:rPr>
        <w:lastRenderedPageBreak/>
        <w:t xml:space="preserve">Breathing </w:t>
      </w:r>
      <w:r w:rsidRPr="00B5574B" w:rsidR="00A33E8C">
        <w:rPr>
          <w:rFonts w:ascii="Nunito" w:hAnsi="Nunito" w:eastAsia="Nunito" w:cs="Nunito"/>
          <w:b/>
          <w:sz w:val="28"/>
          <w:szCs w:val="28"/>
        </w:rPr>
        <w:t>Exercises</w:t>
      </w:r>
    </w:p>
    <w:p w:rsidRPr="00B5574B" w:rsidR="00F160D8" w:rsidRDefault="00A33E8C" w14:paraId="65309C70" w14:textId="77777777">
      <w:pPr>
        <w:numPr>
          <w:ilvl w:val="0"/>
          <w:numId w:val="1"/>
        </w:numPr>
        <w:rPr>
          <w:rFonts w:ascii="Nunito" w:hAnsi="Nunito" w:eastAsia="Nunito" w:cs="Nunito"/>
          <w:sz w:val="28"/>
          <w:szCs w:val="28"/>
        </w:rPr>
      </w:pPr>
      <w:r w:rsidRPr="00B5574B">
        <w:rPr>
          <w:rFonts w:ascii="Nunito" w:hAnsi="Nunito" w:eastAsia="Nunito" w:cs="Nunito"/>
          <w:sz w:val="28"/>
          <w:szCs w:val="28"/>
        </w:rPr>
        <w:t>Happy List</w:t>
      </w:r>
    </w:p>
    <w:p w:rsidRPr="00992AC2" w:rsidR="00F160D8" w:rsidRDefault="00A33E8C" w14:paraId="14EE714C" w14:textId="416B3DA4">
      <w:pPr>
        <w:numPr>
          <w:ilvl w:val="1"/>
          <w:numId w:val="1"/>
        </w:numPr>
        <w:rPr>
          <w:rFonts w:ascii="Nunito" w:hAnsi="Nunito" w:eastAsia="Nunito" w:cs="Nunito"/>
          <w:sz w:val="28"/>
          <w:szCs w:val="28"/>
        </w:rPr>
      </w:pPr>
      <w:r w:rsidRPr="00B5574B">
        <w:rPr>
          <w:rFonts w:ascii="Nunito" w:hAnsi="Nunito" w:eastAsia="Nunito" w:cs="Nunito"/>
          <w:sz w:val="28"/>
          <w:szCs w:val="28"/>
        </w:rPr>
        <w:t>Challenge</w:t>
      </w:r>
      <w:r w:rsidR="00B5574B">
        <w:rPr>
          <w:rFonts w:ascii="Nunito" w:hAnsi="Nunito" w:eastAsia="Nunito" w:cs="Nunito"/>
          <w:sz w:val="28"/>
          <w:szCs w:val="28"/>
        </w:rPr>
        <w:t xml:space="preserve"> participants to see how long</w:t>
      </w:r>
      <w:r w:rsidRPr="00B5574B">
        <w:rPr>
          <w:rFonts w:ascii="Nunito" w:hAnsi="Nunito" w:eastAsia="Nunito" w:cs="Nunito"/>
          <w:sz w:val="28"/>
          <w:szCs w:val="28"/>
        </w:rPr>
        <w:t xml:space="preserve"> a list</w:t>
      </w:r>
      <w:r w:rsidR="00B5574B">
        <w:rPr>
          <w:rFonts w:ascii="Nunito" w:hAnsi="Nunito" w:eastAsia="Nunito" w:cs="Nunito"/>
          <w:sz w:val="28"/>
          <w:szCs w:val="28"/>
        </w:rPr>
        <w:t xml:space="preserve"> they can make</w:t>
      </w:r>
      <w:r w:rsidRPr="00B5574B">
        <w:rPr>
          <w:rFonts w:ascii="Nunito" w:hAnsi="Nunito" w:eastAsia="Nunito" w:cs="Nunito"/>
          <w:sz w:val="28"/>
          <w:szCs w:val="28"/>
        </w:rPr>
        <w:t xml:space="preserve"> of things that make them happy, or that they a</w:t>
      </w:r>
      <w:r w:rsidR="00B5574B">
        <w:rPr>
          <w:rFonts w:ascii="Nunito" w:hAnsi="Nunito" w:eastAsia="Nunito" w:cs="Nunito"/>
          <w:sz w:val="28"/>
          <w:szCs w:val="28"/>
        </w:rPr>
        <w:t>re thankful for</w:t>
      </w:r>
      <w:r w:rsidRPr="00B5574B">
        <w:rPr>
          <w:rFonts w:ascii="Nunito" w:hAnsi="Nunito" w:eastAsia="Nunito" w:cs="Nunito"/>
          <w:sz w:val="28"/>
          <w:szCs w:val="28"/>
        </w:rPr>
        <w:t>. Start with the immed</w:t>
      </w:r>
      <w:r w:rsidR="00B5574B">
        <w:rPr>
          <w:rFonts w:ascii="Nunito" w:hAnsi="Nunito" w:eastAsia="Nunito" w:cs="Nunito"/>
          <w:sz w:val="28"/>
          <w:szCs w:val="28"/>
        </w:rPr>
        <w:t>iate physical surroundings, and</w:t>
      </w:r>
      <w:r w:rsidRPr="00B5574B">
        <w:rPr>
          <w:rFonts w:ascii="Nunito" w:hAnsi="Nunito" w:eastAsia="Nunito" w:cs="Nunito"/>
          <w:sz w:val="28"/>
          <w:szCs w:val="28"/>
        </w:rPr>
        <w:t xml:space="preserve"> move the</w:t>
      </w:r>
      <w:r w:rsidR="00B5574B">
        <w:rPr>
          <w:rFonts w:ascii="Nunito" w:hAnsi="Nunito" w:eastAsia="Nunito" w:cs="Nunito"/>
          <w:sz w:val="28"/>
          <w:szCs w:val="28"/>
        </w:rPr>
        <w:t xml:space="preserve"> imaginary boundary</w:t>
      </w:r>
      <w:r w:rsidRPr="00B5574B">
        <w:rPr>
          <w:rFonts w:ascii="Nunito" w:hAnsi="Nunito" w:eastAsia="Nunito" w:cs="Nunito"/>
          <w:sz w:val="28"/>
          <w:szCs w:val="28"/>
        </w:rPr>
        <w:t xml:space="preserve"> out wider and wider to eventually enc</w:t>
      </w:r>
      <w:r w:rsidRPr="00992AC2">
        <w:rPr>
          <w:rFonts w:ascii="Nunito" w:hAnsi="Nunito" w:eastAsia="Nunito" w:cs="Nunito"/>
          <w:sz w:val="28"/>
          <w:szCs w:val="28"/>
        </w:rPr>
        <w:t xml:space="preserve">ompass everything in their lives. The key is to start small and allow the momentum of happy thoughts to build up. This is done silently, and without counting. </w:t>
      </w:r>
      <w:r w:rsidRPr="00992AC2">
        <w:rPr>
          <w:rFonts w:ascii="Nunito" w:hAnsi="Nunito" w:eastAsia="Nunito" w:cs="Nunito"/>
          <w:sz w:val="28"/>
          <w:szCs w:val="28"/>
        </w:rPr>
        <w:tab/>
      </w:r>
    </w:p>
    <w:p w:rsidRPr="00992AC2" w:rsidR="00F160D8" w:rsidP="0E9CABA0" w:rsidRDefault="00A33E8C" w14:paraId="1A7D26B6" w14:textId="4A289990" w14:noSpellErr="1">
      <w:pPr>
        <w:pStyle w:val="ListParagraph"/>
        <w:numPr>
          <w:ilvl w:val="1"/>
          <w:numId w:val="8"/>
        </w:numPr>
        <w:rPr>
          <w:sz w:val="28"/>
          <w:szCs w:val="28"/>
        </w:rPr>
      </w:pPr>
      <w:r w:rsidRPr="0E9CABA0" w:rsidR="0E9CABA0">
        <w:rPr>
          <w:rFonts w:ascii="Nunito" w:hAnsi="Nunito" w:eastAsia="Nunito" w:cs="Nunito"/>
          <w:sz w:val="28"/>
          <w:szCs w:val="28"/>
        </w:rPr>
        <w:t xml:space="preserve">E.g. I love the smell of grass around me, and the feeling of sun on my back… This week I got to go __________ and it made me really happy... Sometimes when I go for walks, I see _____________ and it makes me smile... Friends, family, pets, etc. </w:t>
      </w:r>
      <w:r w:rsidRPr="0E9CABA0" w:rsidR="0E9CABA0">
        <w:rPr>
          <w:rFonts w:ascii="Nunito" w:hAnsi="Nunito" w:eastAsia="Nunito" w:cs="Nunito"/>
          <w:sz w:val="28"/>
          <w:szCs w:val="28"/>
        </w:rPr>
        <w:t>See where it takes you.</w:t>
      </w:r>
    </w:p>
    <w:p w:rsidRPr="00992AC2" w:rsidR="00F160D8" w:rsidRDefault="00A33E8C" w14:paraId="4E42CD23" w14:textId="77777777">
      <w:pPr>
        <w:numPr>
          <w:ilvl w:val="0"/>
          <w:numId w:val="1"/>
        </w:numPr>
        <w:rPr>
          <w:rFonts w:ascii="Nunito" w:hAnsi="Nunito" w:eastAsia="Nunito" w:cs="Nunito"/>
          <w:sz w:val="28"/>
          <w:szCs w:val="28"/>
        </w:rPr>
      </w:pPr>
      <w:r w:rsidRPr="00992AC2">
        <w:rPr>
          <w:rFonts w:ascii="Nunito" w:hAnsi="Nunito" w:eastAsia="Nunito" w:cs="Nunito"/>
          <w:sz w:val="28"/>
          <w:szCs w:val="28"/>
        </w:rPr>
        <w:t>Wind breathing</w:t>
      </w:r>
    </w:p>
    <w:p w:rsidRPr="00992AC2" w:rsidR="00F160D8" w:rsidRDefault="00A33E8C" w14:paraId="73C49A51" w14:textId="77777777">
      <w:pPr>
        <w:numPr>
          <w:ilvl w:val="1"/>
          <w:numId w:val="1"/>
        </w:numPr>
        <w:rPr>
          <w:rFonts w:ascii="Nunito" w:hAnsi="Nunito" w:eastAsia="Nunito" w:cs="Nunito"/>
          <w:sz w:val="28"/>
          <w:szCs w:val="28"/>
        </w:rPr>
      </w:pPr>
      <w:r w:rsidRPr="00992AC2">
        <w:rPr>
          <w:rFonts w:ascii="Nunito" w:hAnsi="Nunito" w:eastAsia="Nunito" w:cs="Nunito"/>
          <w:sz w:val="28"/>
          <w:szCs w:val="28"/>
        </w:rPr>
        <w:t xml:space="preserve">Either sitting or lying down in a relaxed position, with eyes closed. You start by inhaling deeply through your nose. There is a slight pause, before you exhale through the mouth. As you exhale, imagine a window in the space between your eyebrows. As you blow out your air, all negative thoughts and emotions are swept away through that window. Each breath is a cleansing gust of air. Mentally move throughout your body, collecting all negativity, and passing it out through the window. Breathing can continue with eyes open or closed. </w:t>
      </w:r>
    </w:p>
    <w:p w:rsidRPr="00992AC2" w:rsidR="00F160D8" w:rsidRDefault="00A33E8C" w14:paraId="58611720" w14:textId="77777777">
      <w:pPr>
        <w:numPr>
          <w:ilvl w:val="0"/>
          <w:numId w:val="1"/>
        </w:numPr>
        <w:rPr>
          <w:rFonts w:ascii="Nunito" w:hAnsi="Nunito" w:eastAsia="Nunito" w:cs="Nunito"/>
          <w:sz w:val="28"/>
          <w:szCs w:val="28"/>
        </w:rPr>
      </w:pPr>
      <w:r w:rsidRPr="00992AC2">
        <w:rPr>
          <w:rFonts w:ascii="Nunito" w:hAnsi="Nunito" w:eastAsia="Nunito" w:cs="Nunito"/>
          <w:sz w:val="28"/>
          <w:szCs w:val="28"/>
        </w:rPr>
        <w:t>Ocean breathing</w:t>
      </w:r>
    </w:p>
    <w:p w:rsidRPr="00992AC2" w:rsidR="00F160D8" w:rsidRDefault="00A33E8C" w14:paraId="1FC110A7" w14:textId="48447A52">
      <w:pPr>
        <w:numPr>
          <w:ilvl w:val="1"/>
          <w:numId w:val="1"/>
        </w:numPr>
        <w:rPr>
          <w:rFonts w:ascii="Nunito" w:hAnsi="Nunito" w:eastAsia="Nunito" w:cs="Nunito"/>
          <w:sz w:val="28"/>
          <w:szCs w:val="28"/>
        </w:rPr>
      </w:pPr>
      <w:r w:rsidRPr="00992AC2">
        <w:rPr>
          <w:rFonts w:ascii="Nunito" w:hAnsi="Nunito" w:eastAsia="Nunito" w:cs="Nunito"/>
          <w:sz w:val="28"/>
          <w:szCs w:val="28"/>
        </w:rPr>
        <w:t xml:space="preserve">Either sitting or lying down in a relaxed position, with eyes closed. You start by inhaling deeply through your nose. There is a slight pause, before you exhale through the mouth. This time gently constrict the back of your throat to create a sound like a wave on sand. This is done in the same way you would fog up a mirror or check your breath. Move with your breathe and imagine being part of the waves in the ocean. Breathing can continue with eyes open or closed.  </w:t>
      </w:r>
    </w:p>
    <w:p w:rsidRPr="00992AC2" w:rsidR="00F160D8" w:rsidRDefault="00A33E8C" w14:paraId="4CA88AF8" w14:textId="77777777">
      <w:pPr>
        <w:numPr>
          <w:ilvl w:val="0"/>
          <w:numId w:val="1"/>
        </w:numPr>
        <w:rPr>
          <w:rFonts w:ascii="Nunito" w:hAnsi="Nunito" w:eastAsia="Nunito" w:cs="Nunito"/>
          <w:sz w:val="28"/>
          <w:szCs w:val="28"/>
        </w:rPr>
      </w:pPr>
      <w:r w:rsidRPr="00992AC2">
        <w:rPr>
          <w:rFonts w:ascii="Nunito" w:hAnsi="Nunito" w:eastAsia="Nunito" w:cs="Nunito"/>
          <w:sz w:val="28"/>
          <w:szCs w:val="28"/>
        </w:rPr>
        <w:t>Superhero Ears</w:t>
      </w:r>
    </w:p>
    <w:p w:rsidRPr="00992AC2" w:rsidR="00F160D8" w:rsidRDefault="00A33E8C" w14:paraId="78E81DB0" w14:textId="77777777">
      <w:pPr>
        <w:numPr>
          <w:ilvl w:val="1"/>
          <w:numId w:val="1"/>
        </w:numPr>
        <w:rPr>
          <w:rFonts w:ascii="Nunito" w:hAnsi="Nunito" w:eastAsia="Nunito" w:cs="Nunito"/>
          <w:sz w:val="28"/>
          <w:szCs w:val="28"/>
        </w:rPr>
      </w:pPr>
      <w:r w:rsidRPr="00992AC2">
        <w:rPr>
          <w:rFonts w:ascii="Nunito" w:hAnsi="Nunito" w:eastAsia="Nunito" w:cs="Nunito"/>
          <w:sz w:val="28"/>
          <w:szCs w:val="28"/>
        </w:rPr>
        <w:t>Participants close their eyes and listen around them. What is the furthest thing they can hear? The smallest, quietest sound? Can they guess what all the different sounds are?</w:t>
      </w:r>
    </w:p>
    <w:p w:rsidR="00F160D8" w:rsidRDefault="00F160D8" w14:paraId="3E2B488E" w14:textId="77777777">
      <w:pPr>
        <w:rPr>
          <w:rFonts w:ascii="Nunito" w:hAnsi="Nunito" w:eastAsia="Nunito" w:cs="Nunito"/>
          <w:sz w:val="28"/>
          <w:szCs w:val="28"/>
        </w:rPr>
      </w:pPr>
    </w:p>
    <w:p w:rsidR="00B5574B" w:rsidRDefault="00B5574B" w14:paraId="1298131D" w14:textId="7927DAE3">
      <w:pPr>
        <w:rPr>
          <w:rFonts w:ascii="Nunito" w:hAnsi="Nunito" w:eastAsia="Nunito" w:cs="Nunito"/>
          <w:b/>
          <w:sz w:val="28"/>
          <w:szCs w:val="28"/>
        </w:rPr>
      </w:pPr>
      <w:r>
        <w:rPr>
          <w:rFonts w:ascii="Nunito" w:hAnsi="Nunito" w:eastAsia="Nunito" w:cs="Nunito"/>
          <w:b/>
          <w:sz w:val="28"/>
          <w:szCs w:val="28"/>
        </w:rPr>
        <w:lastRenderedPageBreak/>
        <w:t>Debrief</w:t>
      </w:r>
    </w:p>
    <w:p w:rsidRPr="00B5574B" w:rsidR="00B5574B" w:rsidRDefault="00B5574B" w14:paraId="6F22054A" w14:textId="1EC1E7F5">
      <w:pPr>
        <w:rPr>
          <w:rFonts w:ascii="Nunito" w:hAnsi="Nunito" w:eastAsia="Nunito" w:cs="Nunito"/>
          <w:sz w:val="28"/>
          <w:szCs w:val="28"/>
        </w:rPr>
      </w:pPr>
      <w:r>
        <w:rPr>
          <w:rFonts w:ascii="Nunito" w:hAnsi="Nunito" w:eastAsia="Nunito" w:cs="Nunito"/>
          <w:sz w:val="28"/>
          <w:szCs w:val="28"/>
        </w:rPr>
        <w:t xml:space="preserve">How did it go? What did they feel, hear, or think about? Was this quiet time under a tree different than quiet times they’ve had at home or at school? Why do they think that is? </w:t>
      </w:r>
    </w:p>
    <w:sectPr w:rsidRPr="00B5574B" w:rsidR="00B5574B">
      <w:pgSz w:w="12240" w:h="15840" w:orient="portrait"/>
      <w:pgMar w:top="1440" w:right="1440" w:bottom="1440" w:left="1440" w:header="0" w:footer="720" w:gutter="0"/>
      <w:pgNumType w:start="1"/>
      <w:cols w:space="720"/>
      <w:headerReference w:type="default" r:id="Rdae03a8244754e02"/>
      <w:footerReference w:type="default" r:id="R8a44b1fa114c48c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E9CABA0" w:rsidTr="0E9CABA0" w14:paraId="344DF06A">
      <w:tc>
        <w:tcPr>
          <w:tcW w:w="3120" w:type="dxa"/>
          <w:tcMar/>
        </w:tcPr>
        <w:p w:rsidR="0E9CABA0" w:rsidP="0E9CABA0" w:rsidRDefault="0E9CABA0" w14:paraId="5571811E" w14:textId="0E133CDF">
          <w:pPr>
            <w:pStyle w:val="Header"/>
            <w:bidi w:val="0"/>
            <w:ind w:left="-115"/>
            <w:jc w:val="left"/>
          </w:pPr>
        </w:p>
      </w:tc>
      <w:tc>
        <w:tcPr>
          <w:tcW w:w="3120" w:type="dxa"/>
          <w:tcMar/>
        </w:tcPr>
        <w:p w:rsidR="0E9CABA0" w:rsidP="0E9CABA0" w:rsidRDefault="0E9CABA0" w14:paraId="77851A32" w14:textId="388BC543">
          <w:pPr>
            <w:pStyle w:val="Header"/>
            <w:bidi w:val="0"/>
            <w:jc w:val="center"/>
          </w:pPr>
        </w:p>
      </w:tc>
      <w:tc>
        <w:tcPr>
          <w:tcW w:w="3120" w:type="dxa"/>
          <w:tcMar/>
        </w:tcPr>
        <w:p w:rsidR="0E9CABA0" w:rsidP="0E9CABA0" w:rsidRDefault="0E9CABA0" w14:paraId="6C79B64C" w14:textId="51AE2EAD">
          <w:pPr>
            <w:pStyle w:val="Header"/>
            <w:bidi w:val="0"/>
            <w:ind w:right="-115"/>
            <w:jc w:val="right"/>
          </w:pPr>
          <w:r>
            <w:fldChar w:fldCharType="begin"/>
          </w:r>
          <w:r>
            <w:instrText xml:space="preserve">PAGE</w:instrText>
          </w:r>
          <w:r>
            <w:fldChar w:fldCharType="end"/>
          </w:r>
        </w:p>
      </w:tc>
    </w:tr>
  </w:tbl>
  <w:p w:rsidR="0E9CABA0" w:rsidP="0E9CABA0" w:rsidRDefault="0E9CABA0" w14:paraId="47629E5D" w14:textId="63C1CD8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E9CABA0" w:rsidTr="0E9CABA0" w14:paraId="4949F24B">
      <w:tc>
        <w:tcPr>
          <w:tcW w:w="3120" w:type="dxa"/>
          <w:tcMar/>
        </w:tcPr>
        <w:p w:rsidR="0E9CABA0" w:rsidP="0E9CABA0" w:rsidRDefault="0E9CABA0" w14:paraId="4F39ED82" w14:textId="651B35C7">
          <w:pPr>
            <w:pStyle w:val="Header"/>
            <w:bidi w:val="0"/>
            <w:ind w:left="-115"/>
            <w:jc w:val="left"/>
          </w:pPr>
        </w:p>
      </w:tc>
      <w:tc>
        <w:tcPr>
          <w:tcW w:w="3120" w:type="dxa"/>
          <w:tcMar/>
        </w:tcPr>
        <w:p w:rsidR="0E9CABA0" w:rsidP="0E9CABA0" w:rsidRDefault="0E9CABA0" w14:paraId="3A78A702" w14:textId="0D632AD3">
          <w:pPr>
            <w:pStyle w:val="Header"/>
            <w:bidi w:val="0"/>
            <w:jc w:val="center"/>
          </w:pPr>
        </w:p>
      </w:tc>
      <w:tc>
        <w:tcPr>
          <w:tcW w:w="3120" w:type="dxa"/>
          <w:tcMar/>
        </w:tcPr>
        <w:p w:rsidR="0E9CABA0" w:rsidP="0E9CABA0" w:rsidRDefault="0E9CABA0" w14:paraId="1CBC746E" w14:textId="28BFEE27">
          <w:pPr>
            <w:pStyle w:val="Header"/>
            <w:bidi w:val="0"/>
            <w:ind w:right="-115"/>
            <w:jc w:val="right"/>
          </w:pPr>
        </w:p>
      </w:tc>
    </w:tr>
  </w:tbl>
  <w:p w:rsidR="0E9CABA0" w:rsidP="0E9CABA0" w:rsidRDefault="0E9CABA0" w14:paraId="3D6C7CC7" w14:textId="6F793E4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FA22951"/>
    <w:multiLevelType w:val="multilevel"/>
    <w:tmpl w:val="84DE9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D3A7161"/>
    <w:multiLevelType w:val="multilevel"/>
    <w:tmpl w:val="B7B2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DF1D33"/>
    <w:multiLevelType w:val="multilevel"/>
    <w:tmpl w:val="D71AA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D8"/>
    <w:rsid w:val="00992AC2"/>
    <w:rsid w:val="00A33E8C"/>
    <w:rsid w:val="00B5574B"/>
    <w:rsid w:val="00F160D8"/>
    <w:rsid w:val="0E9CA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word/header.xml" Id="Rdae03a8244754e02" /><Relationship Type="http://schemas.openxmlformats.org/officeDocument/2006/relationships/footer" Target="/word/footer.xml" Id="R8a44b1fa114c48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sebastian kass</dc:creator>
  <lastModifiedBy>Julietta Sorensen</lastModifiedBy>
  <revision>3</revision>
  <dcterms:created xsi:type="dcterms:W3CDTF">2019-07-19T14:45:00.0000000Z</dcterms:created>
  <dcterms:modified xsi:type="dcterms:W3CDTF">2019-08-27T16:19:41.7837052Z</dcterms:modified>
</coreProperties>
</file>